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919D8" w14:textId="77777777" w:rsidR="00165608" w:rsidRDefault="00165608" w:rsidP="00165608">
      <w:pPr>
        <w:spacing w:line="240" w:lineRule="auto"/>
        <w:rPr>
          <w:rFonts w:ascii="Calibri" w:eastAsia="Times New Roman" w:hAnsi="Calibri" w:cs="Times New Roman"/>
          <w:b/>
          <w:bCs/>
          <w:color w:val="6AA84F"/>
          <w:sz w:val="29"/>
          <w:szCs w:val="29"/>
        </w:rPr>
      </w:pPr>
    </w:p>
    <w:p w14:paraId="72254EF0" w14:textId="20C8249B" w:rsidR="00766125" w:rsidRDefault="00165608" w:rsidP="00766125">
      <w:pPr>
        <w:spacing w:line="240" w:lineRule="auto"/>
        <w:rPr>
          <w:rFonts w:ascii="Times New Roman" w:eastAsia="Times New Roman" w:hAnsi="Times New Roman" w:cs="Times New Roman"/>
          <w:sz w:val="24"/>
          <w:szCs w:val="24"/>
        </w:rPr>
      </w:pPr>
      <w:r w:rsidRPr="001E63E8">
        <w:rPr>
          <w:rFonts w:ascii="Calibri" w:eastAsia="Times New Roman" w:hAnsi="Calibri" w:cs="Times New Roman"/>
          <w:b/>
          <w:bCs/>
          <w:color w:val="6AA84F"/>
          <w:sz w:val="29"/>
          <w:szCs w:val="29"/>
        </w:rPr>
        <w:t>Haverford Green Office Program</w:t>
      </w:r>
      <w:r w:rsidRPr="001E63E8">
        <w:rPr>
          <w:rFonts w:ascii="Times New Roman" w:eastAsia="Times New Roman" w:hAnsi="Times New Roman" w:cs="Times New Roman"/>
          <w:sz w:val="24"/>
          <w:szCs w:val="24"/>
        </w:rPr>
        <w:br/>
      </w:r>
      <w:r w:rsidRPr="001E63E8">
        <w:rPr>
          <w:rFonts w:ascii="Calibri" w:eastAsia="Times New Roman" w:hAnsi="Calibri" w:cs="Times New Roman"/>
          <w:b/>
          <w:bCs/>
          <w:color w:val="000000"/>
          <w:sz w:val="29"/>
          <w:szCs w:val="29"/>
        </w:rPr>
        <w:t>                                                                                                                                           </w:t>
      </w:r>
      <w:r w:rsidRPr="001E63E8">
        <w:rPr>
          <w:rFonts w:ascii="Calibri" w:eastAsia="Times New Roman" w:hAnsi="Calibri" w:cs="Times New Roman"/>
          <w:b/>
          <w:bCs/>
          <w:color w:val="000000"/>
          <w:sz w:val="29"/>
        </w:rPr>
        <w:tab/>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Our department/office is________________________________________ and we are applying for “________________ Squirrel” certification.</w:t>
      </w:r>
      <w:r w:rsidRPr="001E63E8">
        <w:rPr>
          <w:rFonts w:ascii="Times New Roman" w:eastAsia="Times New Roman" w:hAnsi="Times New Roman" w:cs="Times New Roman"/>
          <w:sz w:val="24"/>
          <w:szCs w:val="24"/>
        </w:rPr>
        <w:br/>
      </w:r>
      <w:r w:rsidRPr="001E63E8">
        <w:rPr>
          <w:rFonts w:ascii="Calibri" w:eastAsia="Times New Roman" w:hAnsi="Calibri" w:cs="Times New Roman"/>
          <w:b/>
          <w:bCs/>
          <w:color w:val="000000"/>
          <w:sz w:val="23"/>
          <w:szCs w:val="23"/>
        </w:rPr>
        <w:t> </w:t>
      </w:r>
      <w:r w:rsidRPr="001E63E8">
        <w:rPr>
          <w:rFonts w:ascii="Calibri" w:eastAsia="Times New Roman" w:hAnsi="Calibri" w:cs="Times New Roman"/>
          <w:b/>
          <w:bCs/>
          <w:color w:val="000000"/>
          <w:sz w:val="23"/>
        </w:rPr>
        <w:tab/>
      </w:r>
      <w:r w:rsidRPr="001E63E8">
        <w:rPr>
          <w:rFonts w:ascii="Arial" w:eastAsia="Times New Roman" w:hAnsi="Arial" w:cs="Arial"/>
          <w:color w:val="000000"/>
          <w:sz w:val="18"/>
          <w:szCs w:val="18"/>
        </w:rPr>
        <w:t>(</w:t>
      </w:r>
      <w:proofErr w:type="gramStart"/>
      <w:r w:rsidRPr="001E63E8">
        <w:rPr>
          <w:rFonts w:ascii="Arial" w:eastAsia="Times New Roman" w:hAnsi="Arial" w:cs="Arial"/>
          <w:color w:val="000000"/>
          <w:sz w:val="18"/>
          <w:szCs w:val="18"/>
        </w:rPr>
        <w:t>silver</w:t>
      </w:r>
      <w:proofErr w:type="gramEnd"/>
      <w:r w:rsidRPr="001E63E8">
        <w:rPr>
          <w:rFonts w:ascii="Arial" w:eastAsia="Times New Roman" w:hAnsi="Arial" w:cs="Arial"/>
          <w:color w:val="000000"/>
          <w:sz w:val="18"/>
          <w:szCs w:val="18"/>
        </w:rPr>
        <w:t>, gold, green)</w:t>
      </w:r>
      <w:r w:rsidRPr="001E63E8">
        <w:rPr>
          <w:rFonts w:ascii="Times New Roman" w:eastAsia="Times New Roman" w:hAnsi="Times New Roman" w:cs="Times New Roman"/>
          <w:sz w:val="24"/>
          <w:szCs w:val="24"/>
        </w:rPr>
        <w:br/>
      </w:r>
    </w:p>
    <w:p w14:paraId="38CC80B9" w14:textId="77777777" w:rsidR="00EB7A51" w:rsidRDefault="00EB7A51" w:rsidP="00766125">
      <w:pPr>
        <w:spacing w:line="240" w:lineRule="auto"/>
        <w:rPr>
          <w:rFonts w:ascii="Times New Roman" w:eastAsia="Times New Roman" w:hAnsi="Times New Roman" w:cs="Times New Roman"/>
          <w:sz w:val="24"/>
          <w:szCs w:val="24"/>
        </w:rPr>
      </w:pPr>
    </w:p>
    <w:p w14:paraId="18730590" w14:textId="41594113" w:rsidR="00EB7A51" w:rsidRDefault="00EB7A51" w:rsidP="007661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certified, Claudia Kent will deliver certificate, light plates and stickers to the Green Representative.</w:t>
      </w:r>
    </w:p>
    <w:p w14:paraId="566A1CC0" w14:textId="77777777" w:rsidR="00766125" w:rsidRDefault="00766125" w:rsidP="00165608">
      <w:pPr>
        <w:spacing w:line="240" w:lineRule="auto"/>
        <w:rPr>
          <w:rFonts w:ascii="Times New Roman" w:eastAsia="Times New Roman" w:hAnsi="Times New Roman" w:cs="Times New Roman"/>
          <w:sz w:val="24"/>
          <w:szCs w:val="24"/>
        </w:rPr>
      </w:pPr>
    </w:p>
    <w:p w14:paraId="393124B4" w14:textId="628B200F" w:rsidR="00766125" w:rsidRDefault="00165608" w:rsidP="00165608">
      <w:pPr>
        <w:spacing w:line="240" w:lineRule="auto"/>
        <w:rPr>
          <w:rFonts w:ascii="Calibri" w:eastAsia="Times New Roman" w:hAnsi="Calibri" w:cs="Times New Roman"/>
          <w:color w:val="000000"/>
          <w:sz w:val="23"/>
          <w:szCs w:val="23"/>
        </w:rPr>
      </w:pPr>
      <w:r w:rsidRPr="001E63E8">
        <w:rPr>
          <w:rFonts w:ascii="Calibri" w:eastAsia="Times New Roman" w:hAnsi="Calibri" w:cs="Times New Roman"/>
          <w:b/>
          <w:bCs/>
          <w:color w:val="BFBFBF"/>
          <w:sz w:val="29"/>
          <w:szCs w:val="29"/>
        </w:rPr>
        <w:t xml:space="preserve">Silver Squirrel </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To receive a Silver Squirrel award all of the following must be met:</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b/>
          <w:bCs/>
          <w:color w:val="000000"/>
          <w:sz w:val="23"/>
          <w:szCs w:val="23"/>
        </w:rPr>
        <w:t>The department’s Green Representative must initial each of the following statements to achieve credit.</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Participation</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_____One person from each departme</w:t>
      </w:r>
      <w:r w:rsidR="001B6303">
        <w:rPr>
          <w:rFonts w:ascii="Calibri" w:eastAsia="Times New Roman" w:hAnsi="Calibri" w:cs="Times New Roman"/>
          <w:color w:val="000000"/>
          <w:sz w:val="23"/>
          <w:szCs w:val="23"/>
        </w:rPr>
        <w:t>nt is selected to be the Green R</w:t>
      </w:r>
      <w:r w:rsidRPr="001E63E8">
        <w:rPr>
          <w:rFonts w:ascii="Calibri" w:eastAsia="Times New Roman" w:hAnsi="Calibri" w:cs="Times New Roman"/>
          <w:color w:val="000000"/>
          <w:sz w:val="23"/>
          <w:szCs w:val="23"/>
        </w:rPr>
        <w:t>epresentative and contact person for the program. While open communication is always encouraged, periodically a</w:t>
      </w:r>
      <w:r>
        <w:rPr>
          <w:rFonts w:ascii="Calibri" w:eastAsia="Times New Roman" w:hAnsi="Calibri" w:cs="Times New Roman"/>
          <w:color w:val="000000"/>
          <w:sz w:val="23"/>
          <w:szCs w:val="23"/>
        </w:rPr>
        <w:t xml:space="preserve"> </w:t>
      </w:r>
      <w:r>
        <w:rPr>
          <w:rFonts w:ascii="Calibri" w:eastAsia="Times New Roman" w:hAnsi="Calibri" w:cs="Times New Roman"/>
          <w:b/>
          <w:color w:val="000000"/>
          <w:sz w:val="23"/>
          <w:szCs w:val="23"/>
        </w:rPr>
        <w:t xml:space="preserve">Committee on Environmental Responsibility </w:t>
      </w:r>
      <w:r w:rsidRPr="003E363C">
        <w:rPr>
          <w:rFonts w:ascii="Calibri" w:eastAsia="Times New Roman" w:hAnsi="Calibri" w:cs="Times New Roman"/>
          <w:b/>
          <w:color w:val="000000"/>
          <w:sz w:val="23"/>
          <w:szCs w:val="23"/>
        </w:rPr>
        <w:t>(CER)</w:t>
      </w:r>
      <w:r w:rsidRPr="001E63E8">
        <w:rPr>
          <w:rFonts w:ascii="Calibri" w:eastAsia="Times New Roman" w:hAnsi="Calibri" w:cs="Times New Roman"/>
          <w:color w:val="000000"/>
          <w:sz w:val="23"/>
          <w:szCs w:val="23"/>
        </w:rPr>
        <w:t xml:space="preserve"> member will make contact for evaluative purposes and to provide additional information.</w:t>
      </w:r>
      <w:r w:rsidRPr="001E63E8">
        <w:rPr>
          <w:rFonts w:ascii="Times New Roman" w:eastAsia="Times New Roman" w:hAnsi="Times New Roman" w:cs="Times New Roman"/>
          <w:sz w:val="24"/>
          <w:szCs w:val="24"/>
        </w:rPr>
        <w:br/>
      </w:r>
      <w:r>
        <w:rPr>
          <w:rFonts w:ascii="Calibri" w:eastAsia="Times New Roman" w:hAnsi="Calibri" w:cs="Times New Roman"/>
          <w:color w:val="000000"/>
          <w:sz w:val="23"/>
          <w:szCs w:val="23"/>
        </w:rPr>
        <w:t>__________</w:t>
      </w:r>
      <w:r w:rsidRPr="001E63E8">
        <w:rPr>
          <w:rFonts w:ascii="Calibri" w:eastAsia="Times New Roman" w:hAnsi="Calibri" w:cs="Times New Roman"/>
          <w:color w:val="000000"/>
          <w:sz w:val="23"/>
          <w:szCs w:val="23"/>
        </w:rPr>
        <w:t>______________</w:t>
      </w:r>
      <w:proofErr w:type="gramStart"/>
      <w:r w:rsidRPr="001E63E8">
        <w:rPr>
          <w:rFonts w:ascii="Calibri" w:eastAsia="Times New Roman" w:hAnsi="Calibri" w:cs="Times New Roman"/>
          <w:color w:val="000000"/>
          <w:sz w:val="23"/>
          <w:szCs w:val="23"/>
        </w:rPr>
        <w:t>has</w:t>
      </w:r>
      <w:proofErr w:type="gramEnd"/>
      <w:r w:rsidRPr="001E63E8">
        <w:rPr>
          <w:rFonts w:ascii="Calibri" w:eastAsia="Times New Roman" w:hAnsi="Calibri" w:cs="Times New Roman"/>
          <w:color w:val="000000"/>
          <w:sz w:val="23"/>
          <w:szCs w:val="23"/>
        </w:rPr>
        <w:t xml:space="preserve"> select</w:t>
      </w:r>
      <w:r>
        <w:rPr>
          <w:rFonts w:ascii="Calibri" w:eastAsia="Times New Roman" w:hAnsi="Calibri" w:cs="Times New Roman"/>
          <w:color w:val="000000"/>
          <w:sz w:val="23"/>
          <w:szCs w:val="23"/>
        </w:rPr>
        <w:t>ed ______</w:t>
      </w:r>
      <w:r w:rsidRPr="001E63E8">
        <w:rPr>
          <w:rFonts w:ascii="Calibri" w:eastAsia="Times New Roman" w:hAnsi="Calibri" w:cs="Times New Roman"/>
          <w:color w:val="000000"/>
          <w:sz w:val="23"/>
          <w:szCs w:val="23"/>
        </w:rPr>
        <w:t>________________ to be our department’s green</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w:t>
      </w:r>
      <w:r w:rsidRPr="001E63E8">
        <w:rPr>
          <w:rFonts w:ascii="Calibri" w:eastAsia="Times New Roman" w:hAnsi="Calibri" w:cs="Times New Roman"/>
          <w:color w:val="000000"/>
          <w:sz w:val="23"/>
        </w:rPr>
        <w:tab/>
      </w:r>
      <w:r w:rsidRPr="001E63E8">
        <w:rPr>
          <w:rFonts w:ascii="Arial" w:eastAsia="Times New Roman" w:hAnsi="Arial" w:cs="Arial"/>
          <w:i/>
          <w:iCs/>
          <w:color w:val="000000"/>
          <w:sz w:val="18"/>
          <w:szCs w:val="18"/>
        </w:rPr>
        <w:t>(Department)                                                                          (Name)</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representative. Their email address is: ___________________________.</w:t>
      </w:r>
    </w:p>
    <w:p w14:paraId="69C419BD" w14:textId="77777777" w:rsidR="00766125" w:rsidRDefault="00766125" w:rsidP="00165608">
      <w:pPr>
        <w:spacing w:line="240" w:lineRule="auto"/>
        <w:rPr>
          <w:rFonts w:ascii="Calibri" w:eastAsia="Times New Roman" w:hAnsi="Calibri" w:cs="Times New Roman"/>
          <w:color w:val="000000"/>
          <w:sz w:val="23"/>
          <w:szCs w:val="23"/>
        </w:rPr>
      </w:pPr>
    </w:p>
    <w:p w14:paraId="231C4B04" w14:textId="77777777" w:rsidR="00766125" w:rsidRPr="00766125" w:rsidRDefault="00766125" w:rsidP="00766125">
      <w:pPr>
        <w:spacing w:line="240" w:lineRule="auto"/>
        <w:rPr>
          <w:rFonts w:ascii="Arial" w:eastAsia="Times New Roman" w:hAnsi="Arial" w:cs="Arial"/>
          <w:color w:val="000000"/>
          <w:sz w:val="18"/>
          <w:szCs w:val="18"/>
        </w:rPr>
      </w:pPr>
    </w:p>
    <w:p w14:paraId="0F76ACC0" w14:textId="77777777" w:rsidR="00766125" w:rsidRDefault="00766125" w:rsidP="00766125">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 have______________ staff and _____________ students working in our department.</w:t>
      </w:r>
      <w:proofErr w:type="gramEnd"/>
      <w:r>
        <w:rPr>
          <w:rFonts w:ascii="Times New Roman" w:eastAsia="Times New Roman" w:hAnsi="Times New Roman" w:cs="Times New Roman"/>
          <w:sz w:val="24"/>
          <w:szCs w:val="24"/>
        </w:rPr>
        <w:t xml:space="preserve"> </w:t>
      </w:r>
    </w:p>
    <w:p w14:paraId="56CE027D" w14:textId="77777777" w:rsidR="00766125" w:rsidRDefault="00766125" w:rsidP="007661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____________ faculty.</w:t>
      </w:r>
    </w:p>
    <w:p w14:paraId="38424CDA" w14:textId="77777777" w:rsidR="00766125" w:rsidRDefault="00766125" w:rsidP="007661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our department is willing to participate in the Green Office Program.</w:t>
      </w:r>
    </w:p>
    <w:p w14:paraId="4A5138ED" w14:textId="76FF4D3D" w:rsidR="00165608" w:rsidRPr="001E63E8" w:rsidRDefault="00165608" w:rsidP="00165608">
      <w:pPr>
        <w:spacing w:line="240" w:lineRule="auto"/>
        <w:rPr>
          <w:rFonts w:ascii="Times New Roman" w:eastAsia="Times New Roman" w:hAnsi="Times New Roman" w:cs="Times New Roman"/>
          <w:sz w:val="24"/>
          <w:szCs w:val="24"/>
        </w:rPr>
      </w:pP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Energy Conservation:</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_____We turn off all lights when they are not in use during the day and at night. In order to ensure that lights are turned off</w:t>
      </w:r>
      <w:r w:rsidR="00766125">
        <w:rPr>
          <w:rFonts w:ascii="Calibri" w:eastAsia="Times New Roman" w:hAnsi="Calibri" w:cs="Times New Roman"/>
          <w:color w:val="000000"/>
          <w:sz w:val="23"/>
          <w:szCs w:val="23"/>
        </w:rPr>
        <w:t>,</w:t>
      </w:r>
      <w:r w:rsidRPr="001E63E8">
        <w:rPr>
          <w:rFonts w:ascii="Calibri" w:eastAsia="Times New Roman" w:hAnsi="Calibri" w:cs="Times New Roman"/>
          <w:color w:val="000000"/>
          <w:sz w:val="23"/>
          <w:szCs w:val="23"/>
        </w:rPr>
        <w:t xml:space="preserve"> we place </w:t>
      </w:r>
      <w:r w:rsidR="00766125">
        <w:rPr>
          <w:rFonts w:ascii="Calibri" w:eastAsia="Times New Roman" w:hAnsi="Calibri" w:cs="Times New Roman"/>
          <w:color w:val="000000"/>
          <w:sz w:val="23"/>
          <w:szCs w:val="23"/>
        </w:rPr>
        <w:t xml:space="preserve">labels or cover plates provided by Claudia Kent on switches as reminders. </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_____We send a reminder to staff before breaks to turn off electronic devices before leaving.</w:t>
      </w:r>
      <w:hyperlink r:id="rId7" w:history="1">
        <w:r w:rsidRPr="001E63E8">
          <w:rPr>
            <w:rFonts w:ascii="Calibri" w:eastAsia="Times New Roman" w:hAnsi="Calibri" w:cs="Times New Roman"/>
            <w:color w:val="000000"/>
            <w:sz w:val="23"/>
          </w:rPr>
          <w:t xml:space="preserve"> </w:t>
        </w:r>
        <w:r w:rsidRPr="001E63E8">
          <w:rPr>
            <w:rFonts w:ascii="Calibri" w:eastAsia="Times New Roman" w:hAnsi="Calibri" w:cs="Times New Roman"/>
            <w:color w:val="000099"/>
            <w:sz w:val="23"/>
            <w:u w:val="single"/>
          </w:rPr>
          <w:t>Download the PDF</w:t>
        </w:r>
      </w:hyperlink>
      <w:proofErr w:type="gramStart"/>
      <w:r w:rsidRPr="001E63E8">
        <w:rPr>
          <w:rFonts w:ascii="Arial" w:eastAsia="Times New Roman" w:hAnsi="Arial" w:cs="Arial"/>
          <w:color w:val="000000"/>
          <w:sz w:val="23"/>
          <w:szCs w:val="23"/>
        </w:rPr>
        <w:t xml:space="preserve">   </w:t>
      </w:r>
      <w:bookmarkStart w:id="0" w:name="_GoBack"/>
      <w:bookmarkEnd w:id="0"/>
      <w:proofErr w:type="gramEnd"/>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Waste Prevention and Purchasing:</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 Our printer defaults are set as double-sided duplex printing.</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proofErr w:type="gramStart"/>
      <w:r w:rsidRPr="001E63E8">
        <w:rPr>
          <w:rFonts w:ascii="Calibri" w:eastAsia="Times New Roman" w:hAnsi="Calibri" w:cs="Times New Roman"/>
          <w:color w:val="000000"/>
          <w:sz w:val="23"/>
          <w:szCs w:val="23"/>
        </w:rPr>
        <w:t>The</w:t>
      </w:r>
      <w:proofErr w:type="gramEnd"/>
      <w:r w:rsidRPr="001E63E8">
        <w:rPr>
          <w:rFonts w:ascii="Calibri" w:eastAsia="Times New Roman" w:hAnsi="Calibri" w:cs="Times New Roman"/>
          <w:color w:val="000000"/>
          <w:sz w:val="23"/>
          <w:szCs w:val="23"/>
        </w:rPr>
        <w:t xml:space="preserve"> printer paper that we buy contains at least </w:t>
      </w:r>
      <w:r w:rsidRPr="001E63E8">
        <w:rPr>
          <w:rFonts w:ascii="Calibri" w:eastAsia="Times New Roman" w:hAnsi="Calibri" w:cs="Times New Roman"/>
          <w:b/>
          <w:bCs/>
          <w:color w:val="000000"/>
          <w:sz w:val="23"/>
          <w:szCs w:val="23"/>
        </w:rPr>
        <w:t>30%</w:t>
      </w:r>
      <w:r w:rsidRPr="001E63E8">
        <w:rPr>
          <w:rFonts w:ascii="Calibri" w:eastAsia="Times New Roman" w:hAnsi="Calibri" w:cs="Times New Roman"/>
          <w:color w:val="000000"/>
          <w:sz w:val="23"/>
          <w:szCs w:val="23"/>
        </w:rPr>
        <w:t xml:space="preserve"> recycled content.</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lastRenderedPageBreak/>
        <w:t xml:space="preserve">_____ </w:t>
      </w:r>
      <w:proofErr w:type="gramStart"/>
      <w:r w:rsidRPr="001E63E8">
        <w:rPr>
          <w:rFonts w:ascii="Calibri" w:eastAsia="Times New Roman" w:hAnsi="Calibri" w:cs="Times New Roman"/>
          <w:color w:val="000000"/>
          <w:sz w:val="23"/>
          <w:szCs w:val="23"/>
        </w:rPr>
        <w:t>We</w:t>
      </w:r>
      <w:proofErr w:type="gramEnd"/>
      <w:r w:rsidRPr="001E63E8">
        <w:rPr>
          <w:rFonts w:ascii="Calibri" w:eastAsia="Times New Roman" w:hAnsi="Calibri" w:cs="Times New Roman"/>
          <w:color w:val="000000"/>
          <w:sz w:val="23"/>
          <w:szCs w:val="23"/>
        </w:rPr>
        <w:t xml:space="preserve"> </w:t>
      </w:r>
      <w:r w:rsidRPr="001E63E8">
        <w:rPr>
          <w:rFonts w:ascii="Calibri" w:eastAsia="Times New Roman" w:hAnsi="Calibri" w:cs="Times New Roman"/>
          <w:b/>
          <w:bCs/>
          <w:color w:val="000000"/>
          <w:sz w:val="23"/>
          <w:szCs w:val="23"/>
        </w:rPr>
        <w:t>encourage</w:t>
      </w:r>
      <w:r w:rsidRPr="001E63E8">
        <w:rPr>
          <w:rFonts w:ascii="Calibri" w:eastAsia="Times New Roman" w:hAnsi="Calibri" w:cs="Times New Roman"/>
          <w:color w:val="000000"/>
          <w:sz w:val="23"/>
          <w:szCs w:val="23"/>
        </w:rPr>
        <w:t xml:space="preserve"> all of our staff to use mugs or recyclable cups for daily use.</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proofErr w:type="gramStart"/>
      <w:r w:rsidRPr="001E63E8">
        <w:rPr>
          <w:rFonts w:ascii="Calibri" w:eastAsia="Times New Roman" w:hAnsi="Calibri" w:cs="Times New Roman"/>
          <w:color w:val="000000"/>
          <w:sz w:val="23"/>
          <w:szCs w:val="23"/>
        </w:rPr>
        <w:t>If</w:t>
      </w:r>
      <w:proofErr w:type="gramEnd"/>
      <w:r w:rsidRPr="001E63E8">
        <w:rPr>
          <w:rFonts w:ascii="Calibri" w:eastAsia="Times New Roman" w:hAnsi="Calibri" w:cs="Times New Roman"/>
          <w:color w:val="000000"/>
          <w:sz w:val="23"/>
          <w:szCs w:val="23"/>
        </w:rPr>
        <w:t xml:space="preserve"> we supply paper products for our kitchens or break rooms, we purchase materials that have at least </w:t>
      </w:r>
      <w:r w:rsidRPr="001E63E8">
        <w:rPr>
          <w:rFonts w:ascii="Calibri" w:eastAsia="Times New Roman" w:hAnsi="Calibri" w:cs="Times New Roman"/>
          <w:b/>
          <w:bCs/>
          <w:color w:val="000000"/>
          <w:sz w:val="23"/>
          <w:szCs w:val="23"/>
        </w:rPr>
        <w:t>30%</w:t>
      </w:r>
      <w:r w:rsidRPr="001E63E8">
        <w:rPr>
          <w:rFonts w:ascii="Calibri" w:eastAsia="Times New Roman" w:hAnsi="Calibri" w:cs="Times New Roman"/>
          <w:color w:val="000000"/>
          <w:sz w:val="23"/>
          <w:szCs w:val="23"/>
        </w:rPr>
        <w:t xml:space="preserve"> recycled content. If you do not provide paper products for your kitchens or break rooms, please initial here_____.</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_____We use interoffice instead of regular envelopes whenever possible and promote the redistribution of inter-office envelopes in our office or department.</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Recycling:</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proofErr w:type="gramStart"/>
      <w:r w:rsidRPr="001E63E8">
        <w:rPr>
          <w:rFonts w:ascii="Calibri" w:eastAsia="Times New Roman" w:hAnsi="Calibri" w:cs="Times New Roman"/>
          <w:color w:val="000000"/>
          <w:sz w:val="23"/>
          <w:szCs w:val="23"/>
        </w:rPr>
        <w:t>We</w:t>
      </w:r>
      <w:proofErr w:type="gramEnd"/>
      <w:r w:rsidRPr="001E63E8">
        <w:rPr>
          <w:rFonts w:ascii="Calibri" w:eastAsia="Times New Roman" w:hAnsi="Calibri" w:cs="Times New Roman"/>
          <w:color w:val="000000"/>
          <w:sz w:val="23"/>
          <w:szCs w:val="23"/>
        </w:rPr>
        <w:t xml:space="preserve"> have clearly labeled paper and plastic recycling bins present in all common areas.</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_____All of our electronics are properly recycled. Email IITS at</w:t>
      </w:r>
      <w:r w:rsidRPr="001E63E8">
        <w:rPr>
          <w:rFonts w:ascii="Calibri" w:eastAsia="Times New Roman" w:hAnsi="Calibri" w:cs="Times New Roman"/>
          <w:b/>
          <w:bCs/>
          <w:color w:val="000000"/>
          <w:sz w:val="23"/>
          <w:szCs w:val="23"/>
        </w:rPr>
        <w:t xml:space="preserve"> prodesk@haverford.edu </w:t>
      </w:r>
      <w:r w:rsidRPr="001E63E8">
        <w:rPr>
          <w:rFonts w:ascii="Calibri" w:eastAsia="Times New Roman" w:hAnsi="Calibri" w:cs="Times New Roman"/>
          <w:color w:val="000000"/>
          <w:sz w:val="23"/>
          <w:szCs w:val="23"/>
        </w:rPr>
        <w:t>for more information.</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proofErr w:type="gramStart"/>
      <w:r w:rsidRPr="001E63E8">
        <w:rPr>
          <w:rFonts w:ascii="Calibri" w:eastAsia="Times New Roman" w:hAnsi="Calibri" w:cs="Times New Roman"/>
          <w:color w:val="000000"/>
          <w:sz w:val="23"/>
          <w:szCs w:val="23"/>
        </w:rPr>
        <w:t>When</w:t>
      </w:r>
      <w:proofErr w:type="gramEnd"/>
      <w:r w:rsidRPr="001E63E8">
        <w:rPr>
          <w:rFonts w:ascii="Calibri" w:eastAsia="Times New Roman" w:hAnsi="Calibri" w:cs="Times New Roman"/>
          <w:color w:val="000000"/>
          <w:sz w:val="23"/>
          <w:szCs w:val="23"/>
        </w:rPr>
        <w:t xml:space="preserve"> we need to dispose of office furniture, we contact Director of Purchasing, </w:t>
      </w:r>
      <w:r>
        <w:rPr>
          <w:rFonts w:ascii="Calibri" w:eastAsia="Times New Roman" w:hAnsi="Calibri" w:cs="Times New Roman"/>
          <w:color w:val="000000"/>
          <w:sz w:val="23"/>
          <w:szCs w:val="23"/>
        </w:rPr>
        <w:t>Nikki</w:t>
      </w:r>
      <w:r w:rsidRPr="001E63E8">
        <w:rPr>
          <w:rFonts w:ascii="Calibri" w:eastAsia="Times New Roman" w:hAnsi="Calibri" w:cs="Times New Roman"/>
          <w:color w:val="000000"/>
          <w:sz w:val="23"/>
          <w:szCs w:val="23"/>
        </w:rPr>
        <w:t xml:space="preserve"> </w:t>
      </w:r>
      <w:proofErr w:type="spellStart"/>
      <w:r>
        <w:rPr>
          <w:rFonts w:ascii="Calibri" w:eastAsia="Times New Roman" w:hAnsi="Calibri" w:cs="Times New Roman"/>
          <w:color w:val="000000"/>
          <w:sz w:val="23"/>
          <w:szCs w:val="23"/>
        </w:rPr>
        <w:t>Millas</w:t>
      </w:r>
      <w:proofErr w:type="spellEnd"/>
      <w:r w:rsidRPr="001E63E8">
        <w:rPr>
          <w:rFonts w:ascii="Calibri" w:eastAsia="Times New Roman" w:hAnsi="Calibri" w:cs="Times New Roman"/>
          <w:color w:val="000000"/>
          <w:sz w:val="23"/>
          <w:szCs w:val="23"/>
        </w:rPr>
        <w:t xml:space="preserve"> to see if it can be salvaged and reused elsewhere. Email:</w:t>
      </w:r>
      <w:r w:rsidRPr="001E63E8">
        <w:rPr>
          <w:rFonts w:ascii="Calibri" w:eastAsia="Times New Roman" w:hAnsi="Calibri" w:cs="Times New Roman"/>
          <w:b/>
          <w:bCs/>
          <w:color w:val="000000"/>
          <w:sz w:val="23"/>
          <w:szCs w:val="23"/>
        </w:rPr>
        <w:t xml:space="preserve"> </w:t>
      </w:r>
      <w:r>
        <w:rPr>
          <w:rFonts w:ascii="Calibri" w:eastAsia="Times New Roman" w:hAnsi="Calibri" w:cs="Times New Roman"/>
          <w:b/>
          <w:bCs/>
          <w:color w:val="000000"/>
          <w:sz w:val="23"/>
          <w:szCs w:val="23"/>
        </w:rPr>
        <w:t>nmillas</w:t>
      </w:r>
      <w:r w:rsidRPr="001E63E8">
        <w:rPr>
          <w:rFonts w:ascii="Calibri" w:eastAsia="Times New Roman" w:hAnsi="Calibri" w:cs="Times New Roman"/>
          <w:b/>
          <w:bCs/>
          <w:color w:val="000000"/>
          <w:sz w:val="23"/>
          <w:szCs w:val="23"/>
        </w:rPr>
        <w:t>@haverford.edu</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_____We recycle our small printer cartridges in the </w:t>
      </w:r>
      <w:r w:rsidRPr="001E63E8">
        <w:rPr>
          <w:rFonts w:ascii="Calibri" w:eastAsia="Times New Roman" w:hAnsi="Calibri" w:cs="Times New Roman"/>
          <w:color w:val="38761D"/>
          <w:sz w:val="23"/>
          <w:szCs w:val="23"/>
        </w:rPr>
        <w:t xml:space="preserve">green </w:t>
      </w:r>
      <w:r w:rsidRPr="001E63E8">
        <w:rPr>
          <w:rFonts w:ascii="Calibri" w:eastAsia="Times New Roman" w:hAnsi="Calibri" w:cs="Times New Roman"/>
          <w:color w:val="000000"/>
          <w:sz w:val="23"/>
          <w:szCs w:val="23"/>
        </w:rPr>
        <w:t>5-gallon trash can in the Dining Center Lobby.</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_____We recycle our copier toner cartridges in the </w:t>
      </w:r>
      <w:r w:rsidRPr="001E63E8">
        <w:rPr>
          <w:rFonts w:ascii="Calibri" w:eastAsia="Times New Roman" w:hAnsi="Calibri" w:cs="Times New Roman"/>
          <w:color w:val="FFCC00"/>
          <w:sz w:val="23"/>
          <w:szCs w:val="23"/>
        </w:rPr>
        <w:t xml:space="preserve">yellow </w:t>
      </w:r>
      <w:r w:rsidRPr="001E63E8">
        <w:rPr>
          <w:rFonts w:ascii="Calibri" w:eastAsia="Times New Roman" w:hAnsi="Calibri" w:cs="Times New Roman"/>
          <w:color w:val="000000"/>
          <w:sz w:val="23"/>
          <w:szCs w:val="23"/>
        </w:rPr>
        <w:t>30-gallon container located in the Dining Center Lobby.</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_____Batteries are recycled in the Dining Center and Campus Center Lobbies in the </w:t>
      </w:r>
      <w:r w:rsidRPr="001E63E8">
        <w:rPr>
          <w:rFonts w:ascii="Calibri" w:eastAsia="Times New Roman" w:hAnsi="Calibri" w:cs="Times New Roman"/>
          <w:b/>
          <w:bCs/>
          <w:color w:val="FF0000"/>
          <w:sz w:val="23"/>
          <w:szCs w:val="23"/>
        </w:rPr>
        <w:t>red</w:t>
      </w:r>
      <w:r w:rsidRPr="001E63E8">
        <w:rPr>
          <w:rFonts w:ascii="Calibri" w:eastAsia="Times New Roman" w:hAnsi="Calibri" w:cs="Times New Roman"/>
          <w:color w:val="FF0000"/>
          <w:sz w:val="23"/>
          <w:szCs w:val="23"/>
        </w:rPr>
        <w:t xml:space="preserve"> </w:t>
      </w:r>
      <w:r w:rsidR="001B6303" w:rsidRPr="001E63E8">
        <w:rPr>
          <w:rFonts w:ascii="Calibri" w:eastAsia="Times New Roman" w:hAnsi="Calibri" w:cs="Times New Roman"/>
          <w:color w:val="000000"/>
          <w:sz w:val="23"/>
          <w:szCs w:val="23"/>
        </w:rPr>
        <w:t>5-gallon</w:t>
      </w:r>
      <w:r w:rsidRPr="001E63E8">
        <w:rPr>
          <w:rFonts w:ascii="Calibri" w:eastAsia="Times New Roman" w:hAnsi="Calibri" w:cs="Times New Roman"/>
          <w:color w:val="000000"/>
          <w:sz w:val="23"/>
          <w:szCs w:val="23"/>
        </w:rPr>
        <w:t xml:space="preserve"> </w:t>
      </w:r>
      <w:proofErr w:type="gramStart"/>
      <w:r w:rsidRPr="001E63E8">
        <w:rPr>
          <w:rFonts w:ascii="Calibri" w:eastAsia="Times New Roman" w:hAnsi="Calibri" w:cs="Times New Roman"/>
          <w:color w:val="000000"/>
          <w:sz w:val="23"/>
          <w:szCs w:val="23"/>
        </w:rPr>
        <w:t>trash can</w:t>
      </w:r>
      <w:proofErr w:type="gramEnd"/>
      <w:r w:rsidRPr="001E63E8">
        <w:rPr>
          <w:rFonts w:ascii="Calibri" w:eastAsia="Times New Roman" w:hAnsi="Calibri" w:cs="Times New Roman"/>
          <w:color w:val="000000"/>
          <w:sz w:val="23"/>
          <w:szCs w:val="23"/>
        </w:rPr>
        <w:t>.</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Transportation:</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proofErr w:type="gramStart"/>
      <w:r w:rsidRPr="001E63E8">
        <w:rPr>
          <w:rFonts w:ascii="Calibri" w:eastAsia="Times New Roman" w:hAnsi="Calibri" w:cs="Times New Roman"/>
          <w:color w:val="000000"/>
          <w:sz w:val="23"/>
          <w:szCs w:val="23"/>
        </w:rPr>
        <w:t>We</w:t>
      </w:r>
      <w:proofErr w:type="gramEnd"/>
      <w:r w:rsidRPr="001E63E8">
        <w:rPr>
          <w:rFonts w:ascii="Calibri" w:eastAsia="Times New Roman" w:hAnsi="Calibri" w:cs="Times New Roman"/>
          <w:color w:val="000000"/>
          <w:sz w:val="23"/>
          <w:szCs w:val="23"/>
        </w:rPr>
        <w:t xml:space="preserve"> feel that there are adequate bike racks for faculty, staff and students located near the building. If not, we have contacted Facilities Management to see if obtaining new bike racks is a possibility.</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b/>
          <w:bCs/>
          <w:color w:val="FFCC00"/>
          <w:sz w:val="29"/>
          <w:szCs w:val="29"/>
        </w:rPr>
        <w:t>Gold Squirrel:</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In addition to the requirements of Silver Squirrel, to receive a Gold Squirrel award all of the following must be met:</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Energy Conservation:</w:t>
      </w:r>
      <w:r w:rsidRPr="001E63E8">
        <w:rPr>
          <w:rFonts w:ascii="Times New Roman" w:eastAsia="Times New Roman" w:hAnsi="Times New Roman" w:cs="Times New Roman"/>
          <w:sz w:val="24"/>
          <w:szCs w:val="24"/>
        </w:rPr>
        <w:br/>
      </w:r>
      <w:r>
        <w:rPr>
          <w:rFonts w:ascii="Calibri" w:eastAsia="Times New Roman" w:hAnsi="Calibri" w:cs="Times New Roman"/>
          <w:color w:val="000000"/>
          <w:sz w:val="23"/>
          <w:szCs w:val="23"/>
        </w:rPr>
        <w:t>_____If we use PC</w:t>
      </w:r>
      <w:r w:rsidRPr="001E63E8">
        <w:rPr>
          <w:rFonts w:ascii="Calibri" w:eastAsia="Times New Roman" w:hAnsi="Calibri" w:cs="Times New Roman"/>
          <w:color w:val="000000"/>
          <w:sz w:val="23"/>
          <w:szCs w:val="23"/>
        </w:rPr>
        <w:t>s, I understand that energy saving settings are established centrally by IITS and administered remotely.</w:t>
      </w:r>
      <w:r w:rsidRPr="001E63E8">
        <w:rPr>
          <w:rFonts w:ascii="Times New Roman" w:eastAsia="Times New Roman" w:hAnsi="Times New Roman" w:cs="Times New Roman"/>
          <w:sz w:val="24"/>
          <w:szCs w:val="24"/>
        </w:rPr>
        <w:br/>
      </w:r>
      <w:r>
        <w:rPr>
          <w:rFonts w:ascii="Calibri" w:eastAsia="Times New Roman" w:hAnsi="Calibri" w:cs="Times New Roman"/>
          <w:color w:val="000000"/>
          <w:sz w:val="23"/>
          <w:szCs w:val="23"/>
        </w:rPr>
        <w:t>_____If we use Mac</w:t>
      </w:r>
      <w:r w:rsidRPr="001E63E8">
        <w:rPr>
          <w:rFonts w:ascii="Calibri" w:eastAsia="Times New Roman" w:hAnsi="Calibri" w:cs="Times New Roman"/>
          <w:color w:val="000000"/>
          <w:sz w:val="23"/>
          <w:szCs w:val="23"/>
        </w:rPr>
        <w:t>s, the following settings are recommended for energy savings. We do not shut down our computers at the end of the day.</w:t>
      </w:r>
      <w:r w:rsidRPr="001E63E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14:anchorId="39313EFE" wp14:editId="314A60D4">
            <wp:extent cx="6429375" cy="4638675"/>
            <wp:effectExtent l="19050" t="0" r="9525" b="0"/>
            <wp:docPr id="1" name="Picture 1" descr="https://lh3.googleusercontent.com/KDg0uUqUN5PyIrAMAJnMlBfkV1bKJ32wXKtE2Vg-CS8dOapxenETNlRhZbWdIEKk_uA9ubgY5PUu8umhDBMJnvHRNXclDEaCPltrQ7Cz0TxDYv1YX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Dg0uUqUN5PyIrAMAJnMlBfkV1bKJ32wXKtE2Vg-CS8dOapxenETNlRhZbWdIEKk_uA9ubgY5PUu8umhDBMJnvHRNXclDEaCPltrQ7Cz0TxDYv1YX8k"/>
                    <pic:cNvPicPr>
                      <a:picLocks noChangeAspect="1" noChangeArrowheads="1"/>
                    </pic:cNvPicPr>
                  </pic:nvPicPr>
                  <pic:blipFill>
                    <a:blip r:embed="rId8" cstate="print"/>
                    <a:srcRect/>
                    <a:stretch>
                      <a:fillRect/>
                    </a:stretch>
                  </pic:blipFill>
                  <pic:spPr bwMode="auto">
                    <a:xfrm>
                      <a:off x="0" y="0"/>
                      <a:ext cx="6429375" cy="4638675"/>
                    </a:xfrm>
                    <a:prstGeom prst="rect">
                      <a:avLst/>
                    </a:prstGeom>
                    <a:noFill/>
                    <a:ln w="9525">
                      <a:noFill/>
                      <a:miter lim="800000"/>
                      <a:headEnd/>
                      <a:tailEnd/>
                    </a:ln>
                  </pic:spPr>
                </pic:pic>
              </a:graphicData>
            </a:graphic>
          </wp:inline>
        </w:drawing>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 As incandescent ligh</w:t>
      </w:r>
      <w:r>
        <w:rPr>
          <w:rFonts w:ascii="Calibri" w:eastAsia="Times New Roman" w:hAnsi="Calibri" w:cs="Times New Roman"/>
          <w:color w:val="000000"/>
          <w:sz w:val="23"/>
          <w:szCs w:val="23"/>
        </w:rPr>
        <w:t>t bulbs burn out we request CFL</w:t>
      </w:r>
      <w:r w:rsidRPr="001E63E8">
        <w:rPr>
          <w:rFonts w:ascii="Calibri" w:eastAsia="Times New Roman" w:hAnsi="Calibri" w:cs="Times New Roman"/>
          <w:color w:val="000000"/>
          <w:sz w:val="23"/>
          <w:szCs w:val="23"/>
        </w:rPr>
        <w:t xml:space="preserve"> (Compact Fluorescent Light)</w:t>
      </w:r>
      <w:r w:rsidR="001B6303">
        <w:rPr>
          <w:rFonts w:ascii="Calibri" w:eastAsia="Times New Roman" w:hAnsi="Calibri" w:cs="Times New Roman"/>
          <w:color w:val="000000"/>
          <w:sz w:val="23"/>
          <w:szCs w:val="23"/>
        </w:rPr>
        <w:t xml:space="preserve"> bulbs</w:t>
      </w:r>
      <w:r w:rsidRPr="001E63E8">
        <w:rPr>
          <w:rFonts w:ascii="Calibri" w:eastAsia="Times New Roman" w:hAnsi="Calibri" w:cs="Times New Roman"/>
          <w:color w:val="000000"/>
          <w:sz w:val="23"/>
          <w:szCs w:val="23"/>
        </w:rPr>
        <w:t xml:space="preserve"> from either Facilities Management at </w:t>
      </w:r>
      <w:proofErr w:type="gramStart"/>
      <w:r w:rsidRPr="001E63E8">
        <w:rPr>
          <w:rFonts w:ascii="Calibri" w:eastAsia="Times New Roman" w:hAnsi="Calibri" w:cs="Times New Roman"/>
          <w:color w:val="000000"/>
          <w:sz w:val="23"/>
          <w:szCs w:val="23"/>
        </w:rPr>
        <w:t>facilities@haverford.edu  or</w:t>
      </w:r>
      <w:proofErr w:type="gramEnd"/>
      <w:r w:rsidRPr="001E63E8">
        <w:rPr>
          <w:rFonts w:ascii="Calibri" w:eastAsia="Times New Roman" w:hAnsi="Calibri" w:cs="Times New Roman"/>
          <w:color w:val="000000"/>
          <w:sz w:val="23"/>
          <w:szCs w:val="23"/>
        </w:rPr>
        <w:t xml:space="preserve"> Claudia Kent, Sustainability Coordinator at ckent@haverford.edu</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 We close all windows at the end of the day.</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If we have control of daytime temperatures, we </w:t>
      </w:r>
      <w:r w:rsidRPr="00212E22">
        <w:rPr>
          <w:rFonts w:ascii="Calibri" w:eastAsia="Times New Roman" w:hAnsi="Calibri" w:cs="Times New Roman"/>
          <w:color w:val="000000"/>
          <w:sz w:val="23"/>
          <w:szCs w:val="23"/>
        </w:rPr>
        <w:t>set the thermostat to 68</w:t>
      </w:r>
      <w:r w:rsidRPr="00212E22">
        <w:rPr>
          <w:rFonts w:ascii="Calibri" w:hAnsi="Calibri"/>
          <w:color w:val="000000"/>
          <w:sz w:val="23"/>
          <w:szCs w:val="23"/>
        </w:rPr>
        <w:t>° F</w:t>
      </w:r>
      <w:r w:rsidRPr="00212E22">
        <w:rPr>
          <w:rFonts w:ascii="Calibri" w:eastAsia="Times New Roman" w:hAnsi="Calibri" w:cs="Times New Roman"/>
          <w:color w:val="000000"/>
          <w:sz w:val="23"/>
          <w:szCs w:val="23"/>
        </w:rPr>
        <w:t xml:space="preserve"> in cold</w:t>
      </w:r>
      <w:r w:rsidRPr="001E63E8">
        <w:rPr>
          <w:rFonts w:ascii="Calibri" w:eastAsia="Times New Roman" w:hAnsi="Calibri" w:cs="Times New Roman"/>
          <w:color w:val="000000"/>
          <w:sz w:val="23"/>
          <w:szCs w:val="23"/>
        </w:rPr>
        <w:t xml:space="preserve"> weather and</w:t>
      </w:r>
      <w:r w:rsidR="00C330E3">
        <w:rPr>
          <w:rFonts w:ascii="Calibri" w:eastAsia="Times New Roman" w:hAnsi="Calibri" w:cs="Times New Roman"/>
          <w:color w:val="000000"/>
          <w:sz w:val="23"/>
          <w:szCs w:val="23"/>
        </w:rPr>
        <w:t>78</w:t>
      </w:r>
      <w:r w:rsidRPr="00212E22">
        <w:rPr>
          <w:rFonts w:ascii="Calibri" w:hAnsi="Calibri"/>
          <w:color w:val="000000"/>
          <w:sz w:val="23"/>
          <w:szCs w:val="23"/>
        </w:rPr>
        <w:t>° F</w:t>
      </w:r>
      <w:r>
        <w:rPr>
          <w:rFonts w:ascii="Calibri" w:eastAsia="Times New Roman" w:hAnsi="Calibri" w:cs="Times New Roman"/>
          <w:color w:val="000000"/>
          <w:sz w:val="23"/>
          <w:szCs w:val="23"/>
        </w:rPr>
        <w:t xml:space="preserve"> in warm weather. </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proofErr w:type="gramStart"/>
      <w:r w:rsidRPr="001E63E8">
        <w:rPr>
          <w:rFonts w:ascii="Calibri" w:eastAsia="Times New Roman" w:hAnsi="Calibri" w:cs="Times New Roman"/>
          <w:color w:val="000000"/>
          <w:sz w:val="23"/>
          <w:szCs w:val="23"/>
        </w:rPr>
        <w:t>When</w:t>
      </w:r>
      <w:proofErr w:type="gramEnd"/>
      <w:r w:rsidRPr="001E63E8">
        <w:rPr>
          <w:rFonts w:ascii="Calibri" w:eastAsia="Times New Roman" w:hAnsi="Calibri" w:cs="Times New Roman"/>
          <w:color w:val="000000"/>
          <w:sz w:val="23"/>
          <w:szCs w:val="23"/>
        </w:rPr>
        <w:t xml:space="preserve"> we dispose of old appliances, we request the purchase</w:t>
      </w:r>
      <w:r>
        <w:rPr>
          <w:rFonts w:ascii="Calibri" w:eastAsia="Times New Roman" w:hAnsi="Calibri" w:cs="Times New Roman"/>
          <w:color w:val="000000"/>
          <w:sz w:val="23"/>
          <w:szCs w:val="23"/>
        </w:rPr>
        <w:t xml:space="preserve"> of</w:t>
      </w:r>
      <w:r w:rsidRPr="001E63E8">
        <w:rPr>
          <w:rFonts w:ascii="Calibri" w:eastAsia="Times New Roman" w:hAnsi="Calibri" w:cs="Times New Roman"/>
          <w:color w:val="000000"/>
          <w:sz w:val="23"/>
          <w:szCs w:val="23"/>
        </w:rPr>
        <w:t xml:space="preserve"> </w:t>
      </w:r>
      <w:proofErr w:type="spellStart"/>
      <w:r w:rsidRPr="001E63E8">
        <w:rPr>
          <w:rFonts w:ascii="Calibri" w:eastAsia="Times New Roman" w:hAnsi="Calibri" w:cs="Times New Roman"/>
          <w:color w:val="000000"/>
          <w:sz w:val="23"/>
          <w:szCs w:val="23"/>
        </w:rPr>
        <w:t>EnergyStar</w:t>
      </w:r>
      <w:proofErr w:type="spellEnd"/>
      <w:r w:rsidRPr="001E63E8">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 xml:space="preserve">or EPEAT-certified </w:t>
      </w:r>
      <w:r w:rsidRPr="001E63E8">
        <w:rPr>
          <w:rFonts w:ascii="Calibri" w:eastAsia="Times New Roman" w:hAnsi="Calibri" w:cs="Times New Roman"/>
          <w:color w:val="000000"/>
          <w:sz w:val="23"/>
          <w:szCs w:val="23"/>
        </w:rPr>
        <w:t>appliances as replacements.</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_____We unplug cell phone chargers when not in use.</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Waste Prevention and Purchasing:</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r w:rsidR="00D95B4C" w:rsidRPr="00D95B4C">
        <w:rPr>
          <w:rFonts w:ascii="Calibri" w:eastAsia="Times New Roman" w:hAnsi="Calibri" w:cs="Times New Roman"/>
          <w:bCs/>
          <w:color w:val="000000"/>
          <w:sz w:val="23"/>
          <w:szCs w:val="23"/>
        </w:rPr>
        <w:t>At least</w:t>
      </w:r>
      <w:r w:rsidR="00D95B4C">
        <w:rPr>
          <w:rFonts w:ascii="Calibri" w:eastAsia="Times New Roman" w:hAnsi="Calibri" w:cs="Times New Roman"/>
          <w:b/>
          <w:bCs/>
          <w:color w:val="000000"/>
          <w:sz w:val="23"/>
          <w:szCs w:val="23"/>
        </w:rPr>
        <w:t xml:space="preserve"> twenty</w:t>
      </w:r>
      <w:r w:rsidRPr="001E63E8">
        <w:rPr>
          <w:rFonts w:ascii="Calibri" w:eastAsia="Times New Roman" w:hAnsi="Calibri" w:cs="Times New Roman"/>
          <w:b/>
          <w:bCs/>
          <w:color w:val="000000"/>
          <w:sz w:val="23"/>
          <w:szCs w:val="23"/>
        </w:rPr>
        <w:t xml:space="preserve"> percent</w:t>
      </w:r>
      <w:r w:rsidRPr="001E63E8">
        <w:rPr>
          <w:rFonts w:ascii="Calibri" w:eastAsia="Times New Roman" w:hAnsi="Calibri" w:cs="Times New Roman"/>
          <w:color w:val="000000"/>
          <w:sz w:val="23"/>
          <w:szCs w:val="23"/>
        </w:rPr>
        <w:t xml:space="preserve"> of the printer paper that we buy contains </w:t>
      </w:r>
      <w:r w:rsidRPr="001E63E8">
        <w:rPr>
          <w:rFonts w:ascii="Calibri" w:eastAsia="Times New Roman" w:hAnsi="Calibri" w:cs="Times New Roman"/>
          <w:b/>
          <w:bCs/>
          <w:color w:val="000000"/>
          <w:sz w:val="23"/>
          <w:szCs w:val="23"/>
        </w:rPr>
        <w:t>100%</w:t>
      </w:r>
      <w:r w:rsidRPr="001E63E8">
        <w:rPr>
          <w:rFonts w:ascii="Calibri" w:eastAsia="Times New Roman" w:hAnsi="Calibri" w:cs="Times New Roman"/>
          <w:color w:val="000000"/>
          <w:sz w:val="23"/>
          <w:szCs w:val="23"/>
        </w:rPr>
        <w:t xml:space="preserve"> recycled content.</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_____We </w:t>
      </w:r>
      <w:r w:rsidRPr="001E63E8">
        <w:rPr>
          <w:rFonts w:ascii="Calibri" w:eastAsia="Times New Roman" w:hAnsi="Calibri" w:cs="Times New Roman"/>
          <w:b/>
          <w:bCs/>
          <w:color w:val="000000"/>
          <w:sz w:val="23"/>
          <w:szCs w:val="23"/>
        </w:rPr>
        <w:t>require</w:t>
      </w:r>
      <w:r w:rsidRPr="001E63E8">
        <w:rPr>
          <w:rFonts w:ascii="Calibri" w:eastAsia="Times New Roman" w:hAnsi="Calibri" w:cs="Times New Roman"/>
          <w:color w:val="000000"/>
          <w:sz w:val="23"/>
          <w:szCs w:val="23"/>
        </w:rPr>
        <w:t xml:space="preserve"> all of our staff to use mugs for daily use.</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proofErr w:type="gramStart"/>
      <w:r w:rsidRPr="001E63E8">
        <w:rPr>
          <w:rFonts w:ascii="Calibri" w:eastAsia="Times New Roman" w:hAnsi="Calibri" w:cs="Times New Roman"/>
          <w:color w:val="000000"/>
          <w:sz w:val="23"/>
          <w:szCs w:val="23"/>
        </w:rPr>
        <w:t>For</w:t>
      </w:r>
      <w:proofErr w:type="gramEnd"/>
      <w:r w:rsidRPr="001E63E8">
        <w:rPr>
          <w:rFonts w:ascii="Calibri" w:eastAsia="Times New Roman" w:hAnsi="Calibri" w:cs="Times New Roman"/>
          <w:color w:val="000000"/>
          <w:sz w:val="23"/>
          <w:szCs w:val="23"/>
        </w:rPr>
        <w:t xml:space="preserve"> all printing completed outside of our department/office, we ask whether Forest Stewardship Council (FSC) certified paper is available for use.</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lastRenderedPageBreak/>
        <w:t xml:space="preserve">_____ </w:t>
      </w:r>
      <w:proofErr w:type="gramStart"/>
      <w:r w:rsidRPr="001E63E8">
        <w:rPr>
          <w:rFonts w:ascii="Calibri" w:eastAsia="Times New Roman" w:hAnsi="Calibri" w:cs="Times New Roman"/>
          <w:color w:val="000000"/>
          <w:sz w:val="23"/>
          <w:szCs w:val="23"/>
        </w:rPr>
        <w:t>For</w:t>
      </w:r>
      <w:proofErr w:type="gramEnd"/>
      <w:r w:rsidRPr="001E63E8">
        <w:rPr>
          <w:rFonts w:ascii="Calibri" w:eastAsia="Times New Roman" w:hAnsi="Calibri" w:cs="Times New Roman"/>
          <w:color w:val="000000"/>
          <w:sz w:val="23"/>
          <w:szCs w:val="23"/>
        </w:rPr>
        <w:t xml:space="preserve"> all printing completed outside of our department/office, we ask our external printing contractor to use paper with at least </w:t>
      </w:r>
      <w:r w:rsidRPr="001E63E8">
        <w:rPr>
          <w:rFonts w:ascii="Calibri" w:eastAsia="Times New Roman" w:hAnsi="Calibri" w:cs="Times New Roman"/>
          <w:b/>
          <w:bCs/>
          <w:color w:val="000000"/>
          <w:sz w:val="23"/>
          <w:szCs w:val="23"/>
        </w:rPr>
        <w:t>30%</w:t>
      </w:r>
      <w:r w:rsidRPr="001E63E8">
        <w:rPr>
          <w:rFonts w:ascii="Calibri" w:eastAsia="Times New Roman" w:hAnsi="Calibri" w:cs="Times New Roman"/>
          <w:color w:val="000000"/>
          <w:sz w:val="23"/>
          <w:szCs w:val="23"/>
        </w:rPr>
        <w:t xml:space="preserve"> recycled content.</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proofErr w:type="gramStart"/>
      <w:r w:rsidRPr="001E63E8">
        <w:rPr>
          <w:rFonts w:ascii="Calibri" w:eastAsia="Times New Roman" w:hAnsi="Calibri" w:cs="Times New Roman"/>
          <w:color w:val="000000"/>
          <w:sz w:val="23"/>
          <w:szCs w:val="23"/>
        </w:rPr>
        <w:t>We</w:t>
      </w:r>
      <w:proofErr w:type="gramEnd"/>
      <w:r w:rsidRPr="001E63E8">
        <w:rPr>
          <w:rFonts w:ascii="Calibri" w:eastAsia="Times New Roman" w:hAnsi="Calibri" w:cs="Times New Roman"/>
          <w:color w:val="000000"/>
          <w:sz w:val="23"/>
          <w:szCs w:val="23"/>
        </w:rPr>
        <w:t xml:space="preserve"> only use reusable water bottles.</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 </w:t>
      </w:r>
      <w:proofErr w:type="gramStart"/>
      <w:r w:rsidRPr="001E63E8">
        <w:rPr>
          <w:rFonts w:ascii="Calibri" w:eastAsia="Times New Roman" w:hAnsi="Calibri" w:cs="Times New Roman"/>
          <w:color w:val="000000"/>
          <w:sz w:val="23"/>
          <w:szCs w:val="23"/>
        </w:rPr>
        <w:t>We</w:t>
      </w:r>
      <w:proofErr w:type="gramEnd"/>
      <w:r w:rsidRPr="001E63E8">
        <w:rPr>
          <w:rFonts w:ascii="Calibri" w:eastAsia="Times New Roman" w:hAnsi="Calibri" w:cs="Times New Roman"/>
          <w:color w:val="000000"/>
          <w:sz w:val="23"/>
          <w:szCs w:val="23"/>
        </w:rPr>
        <w:t xml:space="preserve"> use non-disposable plates, silverware</w:t>
      </w:r>
      <w:r w:rsidR="00392419">
        <w:rPr>
          <w:rFonts w:ascii="Calibri" w:eastAsia="Times New Roman" w:hAnsi="Calibri" w:cs="Times New Roman"/>
          <w:color w:val="000000"/>
          <w:sz w:val="23"/>
          <w:szCs w:val="23"/>
        </w:rPr>
        <w:t>,</w:t>
      </w:r>
      <w:r w:rsidRPr="001E63E8">
        <w:rPr>
          <w:rFonts w:ascii="Calibri" w:eastAsia="Times New Roman" w:hAnsi="Calibri" w:cs="Times New Roman"/>
          <w:color w:val="000000"/>
          <w:sz w:val="23"/>
          <w:szCs w:val="23"/>
        </w:rPr>
        <w:t xml:space="preserve"> and cups in</w:t>
      </w:r>
      <w:r>
        <w:rPr>
          <w:rFonts w:ascii="Calibri" w:eastAsia="Times New Roman" w:hAnsi="Calibri" w:cs="Times New Roman"/>
          <w:color w:val="000000"/>
          <w:sz w:val="23"/>
          <w:szCs w:val="23"/>
        </w:rPr>
        <w:t xml:space="preserve"> the</w:t>
      </w:r>
      <w:r w:rsidRPr="001E63E8">
        <w:rPr>
          <w:rFonts w:ascii="Calibri" w:eastAsia="Times New Roman" w:hAnsi="Calibri" w:cs="Times New Roman"/>
          <w:color w:val="000000"/>
          <w:sz w:val="23"/>
          <w:szCs w:val="23"/>
        </w:rPr>
        <w:t xml:space="preserve"> break room.</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b/>
          <w:bCs/>
          <w:color w:val="00B050"/>
          <w:sz w:val="29"/>
          <w:szCs w:val="29"/>
        </w:rPr>
        <w:t>Green Squirrel:</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In addition to achieving a Silver and Gold award, to receive a Green Squirrel award all of the following must be met:</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w:t>
      </w:r>
      <w:r w:rsidRPr="001E63E8">
        <w:rPr>
          <w:rFonts w:ascii="Calibri" w:eastAsia="Times New Roman" w:hAnsi="Calibri" w:cs="Times New Roman"/>
          <w:i/>
          <w:iCs/>
          <w:color w:val="000000"/>
          <w:sz w:val="23"/>
          <w:szCs w:val="23"/>
        </w:rPr>
        <w:t>Waste Prevention and Purchasing:</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_____At least three other items that we purchase frequently (i.e. pens, notepads </w:t>
      </w:r>
      <w:proofErr w:type="spellStart"/>
      <w:r w:rsidRPr="001E63E8">
        <w:rPr>
          <w:rFonts w:ascii="Calibri" w:eastAsia="Times New Roman" w:hAnsi="Calibri" w:cs="Times New Roman"/>
          <w:color w:val="000000"/>
          <w:sz w:val="23"/>
          <w:szCs w:val="23"/>
        </w:rPr>
        <w:t>etc</w:t>
      </w:r>
      <w:proofErr w:type="spellEnd"/>
      <w:r w:rsidRPr="001E63E8">
        <w:rPr>
          <w:rFonts w:ascii="Calibri" w:eastAsia="Times New Roman" w:hAnsi="Calibri" w:cs="Times New Roman"/>
          <w:color w:val="000000"/>
          <w:sz w:val="23"/>
          <w:szCs w:val="23"/>
        </w:rPr>
        <w:t>…) contain at least 50% post-consumer material.</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_____At staff meetings and events held by our office/department, we use non-disposable or recyclable plates, silverware</w:t>
      </w:r>
      <w:r w:rsidR="000E4051">
        <w:rPr>
          <w:rFonts w:ascii="Calibri" w:eastAsia="Times New Roman" w:hAnsi="Calibri" w:cs="Times New Roman"/>
          <w:color w:val="000000"/>
          <w:sz w:val="23"/>
          <w:szCs w:val="23"/>
        </w:rPr>
        <w:t>,</w:t>
      </w:r>
      <w:r w:rsidRPr="001E63E8">
        <w:rPr>
          <w:rFonts w:ascii="Calibri" w:eastAsia="Times New Roman" w:hAnsi="Calibri" w:cs="Times New Roman"/>
          <w:color w:val="000000"/>
          <w:sz w:val="23"/>
          <w:szCs w:val="23"/>
        </w:rPr>
        <w:t xml:space="preserve"> and cups. We also encourage attendees of the meetings and events to </w:t>
      </w:r>
      <w:proofErr w:type="gramStart"/>
      <w:r w:rsidRPr="001E63E8">
        <w:rPr>
          <w:rFonts w:ascii="Calibri" w:eastAsia="Times New Roman" w:hAnsi="Calibri" w:cs="Times New Roman"/>
          <w:color w:val="000000"/>
          <w:sz w:val="23"/>
          <w:szCs w:val="23"/>
        </w:rPr>
        <w:t>bring</w:t>
      </w:r>
      <w:proofErr w:type="gramEnd"/>
      <w:r w:rsidRPr="001E63E8">
        <w:rPr>
          <w:rFonts w:ascii="Calibri" w:eastAsia="Times New Roman" w:hAnsi="Calibri" w:cs="Times New Roman"/>
          <w:color w:val="000000"/>
          <w:sz w:val="23"/>
          <w:szCs w:val="23"/>
        </w:rPr>
        <w:t xml:space="preserve"> their own non-disposable plates, silverware</w:t>
      </w:r>
      <w:r>
        <w:rPr>
          <w:rFonts w:ascii="Calibri" w:eastAsia="Times New Roman" w:hAnsi="Calibri" w:cs="Times New Roman"/>
          <w:color w:val="000000"/>
          <w:sz w:val="23"/>
          <w:szCs w:val="23"/>
        </w:rPr>
        <w:t>,</w:t>
      </w:r>
      <w:r w:rsidRPr="001E63E8">
        <w:rPr>
          <w:rFonts w:ascii="Calibri" w:eastAsia="Times New Roman" w:hAnsi="Calibri" w:cs="Times New Roman"/>
          <w:color w:val="000000"/>
          <w:sz w:val="23"/>
          <w:szCs w:val="23"/>
        </w:rPr>
        <w:t xml:space="preserve"> and cups.</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Recycling:</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_____We offer recycling at all meetings and events, and notify attendees of meetings and events of the proper location to recycle materials.</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Transportation:</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 xml:space="preserve">_____Information on Transit </w:t>
      </w:r>
      <w:proofErr w:type="spellStart"/>
      <w:r w:rsidRPr="001E63E8">
        <w:rPr>
          <w:rFonts w:ascii="Calibri" w:eastAsia="Times New Roman" w:hAnsi="Calibri" w:cs="Times New Roman"/>
          <w:color w:val="000000"/>
          <w:sz w:val="23"/>
          <w:szCs w:val="23"/>
        </w:rPr>
        <w:t>Chek</w:t>
      </w:r>
      <w:proofErr w:type="spellEnd"/>
      <w:r w:rsidRPr="001E63E8">
        <w:rPr>
          <w:rFonts w:ascii="Calibri" w:eastAsia="Times New Roman" w:hAnsi="Calibri" w:cs="Times New Roman"/>
          <w:color w:val="000000"/>
          <w:sz w:val="23"/>
          <w:szCs w:val="23"/>
        </w:rPr>
        <w:t xml:space="preserve"> has been distributed to everyone in the department</w:t>
      </w:r>
      <w:r w:rsidR="000E4051">
        <w:rPr>
          <w:rFonts w:ascii="Calibri" w:eastAsia="Times New Roman" w:hAnsi="Calibri" w:cs="Times New Roman"/>
          <w:color w:val="000000"/>
          <w:sz w:val="23"/>
          <w:szCs w:val="23"/>
        </w:rPr>
        <w:t>.</w:t>
      </w:r>
      <w:r w:rsidRPr="001E63E8">
        <w:rPr>
          <w:rFonts w:ascii="Calibri" w:eastAsia="Times New Roman" w:hAnsi="Calibri" w:cs="Times New Roman"/>
          <w:color w:val="000000"/>
          <w:sz w:val="23"/>
          <w:szCs w:val="23"/>
        </w:rPr>
        <w:t xml:space="preserve"> More information can be obtained from </w:t>
      </w:r>
      <w:proofErr w:type="spellStart"/>
      <w:r w:rsidRPr="001E63E8">
        <w:rPr>
          <w:rFonts w:ascii="Calibri" w:eastAsia="Times New Roman" w:hAnsi="Calibri" w:cs="Times New Roman"/>
          <w:color w:val="000000"/>
          <w:sz w:val="23"/>
          <w:szCs w:val="23"/>
        </w:rPr>
        <w:t>Pierrette</w:t>
      </w:r>
      <w:proofErr w:type="spellEnd"/>
      <w:r w:rsidRPr="001E63E8">
        <w:rPr>
          <w:rFonts w:ascii="Calibri" w:eastAsia="Times New Roman" w:hAnsi="Calibri" w:cs="Times New Roman"/>
          <w:color w:val="000000"/>
          <w:sz w:val="23"/>
          <w:szCs w:val="23"/>
        </w:rPr>
        <w:t xml:space="preserve"> Picard at </w:t>
      </w:r>
      <w:proofErr w:type="gramStart"/>
      <w:r w:rsidRPr="001E63E8">
        <w:rPr>
          <w:rFonts w:ascii="Calibri" w:eastAsia="Times New Roman" w:hAnsi="Calibri" w:cs="Times New Roman"/>
          <w:color w:val="000000"/>
          <w:sz w:val="23"/>
          <w:szCs w:val="23"/>
        </w:rPr>
        <w:t>ppicard@haverford.edu  </w:t>
      </w:r>
      <w:proofErr w:type="gramEnd"/>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_____We actively encourage that our staff reduce the number of SOV (Single Occupancy Vehicle) trips made by our staff.</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_____We provide our staff members with current transportation options (SEPTA, Amtrak, Bolt, Chinatown buses etc</w:t>
      </w:r>
      <w:r w:rsidR="000E4051">
        <w:rPr>
          <w:rFonts w:ascii="Calibri" w:eastAsia="Times New Roman" w:hAnsi="Calibri" w:cs="Times New Roman"/>
          <w:color w:val="000000"/>
          <w:sz w:val="23"/>
          <w:szCs w:val="23"/>
        </w:rPr>
        <w:t>.</w:t>
      </w:r>
      <w:r w:rsidRPr="001E63E8">
        <w:rPr>
          <w:rFonts w:ascii="Calibri" w:eastAsia="Times New Roman" w:hAnsi="Calibri" w:cs="Times New Roman"/>
          <w:color w:val="000000"/>
          <w:sz w:val="23"/>
          <w:szCs w:val="23"/>
        </w:rPr>
        <w:t>)</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_____We encourage the use of Philly Car Share if we are leaving campus.</w:t>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i/>
          <w:iCs/>
          <w:color w:val="000000"/>
          <w:sz w:val="23"/>
          <w:szCs w:val="23"/>
        </w:rPr>
        <w:t>Participation:</w:t>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_____Our department is in-touch with the CER if we have any questions regarding anything about the Green Offices protocol. We offer at least one suggestion per semester regarding green practices on campus on the CER’s suggestion box online.</w:t>
      </w:r>
      <w:hyperlink r:id="rId9" w:history="1">
        <w:r w:rsidRPr="001E63E8">
          <w:rPr>
            <w:rFonts w:ascii="Calibri" w:eastAsia="Times New Roman" w:hAnsi="Calibri" w:cs="Times New Roman"/>
            <w:color w:val="000000"/>
            <w:sz w:val="23"/>
          </w:rPr>
          <w:t xml:space="preserve"> </w:t>
        </w:r>
        <w:r w:rsidRPr="001E63E8">
          <w:rPr>
            <w:rFonts w:ascii="Calibri" w:eastAsia="Times New Roman" w:hAnsi="Calibri" w:cs="Times New Roman"/>
            <w:color w:val="000099"/>
            <w:sz w:val="23"/>
            <w:u w:val="single"/>
          </w:rPr>
          <w:t>Visit the Suggestion Box &gt;</w:t>
        </w:r>
      </w:hyperlink>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Times New Roman" w:eastAsia="Times New Roman" w:hAnsi="Times New Roman" w:cs="Times New Roman"/>
          <w:sz w:val="24"/>
          <w:szCs w:val="24"/>
        </w:rPr>
        <w:br/>
      </w:r>
      <w:r w:rsidRPr="001E63E8">
        <w:rPr>
          <w:rFonts w:ascii="Calibri" w:eastAsia="Times New Roman" w:hAnsi="Calibri" w:cs="Times New Roman"/>
          <w:color w:val="000000"/>
          <w:sz w:val="23"/>
          <w:szCs w:val="23"/>
        </w:rPr>
        <w:t>For more information on green purchasing, please visit Haverford College’s Sustainability website at</w:t>
      </w:r>
      <w:hyperlink r:id="rId10" w:history="1">
        <w:r w:rsidRPr="001E63E8">
          <w:rPr>
            <w:rFonts w:ascii="Calibri" w:eastAsia="Times New Roman" w:hAnsi="Calibri" w:cs="Times New Roman"/>
            <w:color w:val="000000"/>
            <w:sz w:val="23"/>
          </w:rPr>
          <w:t xml:space="preserve"> </w:t>
        </w:r>
        <w:r w:rsidRPr="001E63E8">
          <w:rPr>
            <w:rFonts w:ascii="Calibri" w:eastAsia="Times New Roman" w:hAnsi="Calibri" w:cs="Times New Roman"/>
            <w:color w:val="000099"/>
            <w:sz w:val="23"/>
            <w:u w:val="single"/>
          </w:rPr>
          <w:t>http://www.haverford.edu/greening_haverford/sustainable_campus_operations/green_purchasing.php</w:t>
        </w:r>
      </w:hyperlink>
    </w:p>
    <w:p w14:paraId="2901C48D" w14:textId="77777777" w:rsidR="00165608" w:rsidRDefault="00165608" w:rsidP="00165608"/>
    <w:p w14:paraId="43DE10A4" w14:textId="77777777" w:rsidR="00C67EB0" w:rsidRDefault="00C67EB0"/>
    <w:sectPr w:rsidR="00C67EB0" w:rsidSect="0037759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498E4" w14:textId="77777777" w:rsidR="00BE41B6" w:rsidRDefault="00BE41B6" w:rsidP="000E4051">
      <w:pPr>
        <w:spacing w:line="240" w:lineRule="auto"/>
      </w:pPr>
      <w:r>
        <w:separator/>
      </w:r>
    </w:p>
  </w:endnote>
  <w:endnote w:type="continuationSeparator" w:id="0">
    <w:p w14:paraId="5D3A35B4" w14:textId="77777777" w:rsidR="00BE41B6" w:rsidRDefault="00BE41B6" w:rsidP="000E4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59DA" w14:textId="77777777" w:rsidR="000E4051" w:rsidRDefault="000E4051" w:rsidP="00047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3E07A" w14:textId="77777777" w:rsidR="000E4051" w:rsidRDefault="000E4051" w:rsidP="000E40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F58A" w14:textId="77777777" w:rsidR="000E4051" w:rsidRDefault="000E4051" w:rsidP="00047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280">
      <w:rPr>
        <w:rStyle w:val="PageNumber"/>
        <w:noProof/>
      </w:rPr>
      <w:t>4</w:t>
    </w:r>
    <w:r>
      <w:rPr>
        <w:rStyle w:val="PageNumber"/>
      </w:rPr>
      <w:fldChar w:fldCharType="end"/>
    </w:r>
  </w:p>
  <w:p w14:paraId="11057738" w14:textId="77777777" w:rsidR="000E4051" w:rsidRDefault="000E4051" w:rsidP="000E40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04B4" w14:textId="77777777" w:rsidR="00BE41B6" w:rsidRDefault="00BE41B6" w:rsidP="000E4051">
      <w:pPr>
        <w:spacing w:line="240" w:lineRule="auto"/>
      </w:pPr>
      <w:r>
        <w:separator/>
      </w:r>
    </w:p>
  </w:footnote>
  <w:footnote w:type="continuationSeparator" w:id="0">
    <w:p w14:paraId="1DC65C33" w14:textId="77777777" w:rsidR="00BE41B6" w:rsidRDefault="00BE41B6" w:rsidP="000E40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08"/>
    <w:rsid w:val="00051C28"/>
    <w:rsid w:val="000E4051"/>
    <w:rsid w:val="000F6E41"/>
    <w:rsid w:val="00165608"/>
    <w:rsid w:val="001B6303"/>
    <w:rsid w:val="00371406"/>
    <w:rsid w:val="00392419"/>
    <w:rsid w:val="003B5C12"/>
    <w:rsid w:val="006A05DB"/>
    <w:rsid w:val="00766125"/>
    <w:rsid w:val="009571EF"/>
    <w:rsid w:val="00BC6280"/>
    <w:rsid w:val="00BE41B6"/>
    <w:rsid w:val="00C330E3"/>
    <w:rsid w:val="00C67EB0"/>
    <w:rsid w:val="00CC5F4A"/>
    <w:rsid w:val="00CE46FD"/>
    <w:rsid w:val="00D95B4C"/>
    <w:rsid w:val="00E90CD7"/>
    <w:rsid w:val="00EB7A51"/>
    <w:rsid w:val="00F1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95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08"/>
    <w:pPr>
      <w:spacing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60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608"/>
    <w:rPr>
      <w:rFonts w:ascii="Lucida Grande" w:eastAsiaTheme="minorHAnsi" w:hAnsi="Lucida Grande" w:cstheme="minorBidi"/>
      <w:sz w:val="18"/>
      <w:szCs w:val="18"/>
    </w:rPr>
  </w:style>
  <w:style w:type="paragraph" w:styleId="Footer">
    <w:name w:val="footer"/>
    <w:basedOn w:val="Normal"/>
    <w:link w:val="FooterChar"/>
    <w:uiPriority w:val="99"/>
    <w:unhideWhenUsed/>
    <w:rsid w:val="000E4051"/>
    <w:pPr>
      <w:tabs>
        <w:tab w:val="center" w:pos="4320"/>
        <w:tab w:val="right" w:pos="8640"/>
      </w:tabs>
      <w:spacing w:line="240" w:lineRule="auto"/>
    </w:pPr>
  </w:style>
  <w:style w:type="character" w:customStyle="1" w:styleId="FooterChar">
    <w:name w:val="Footer Char"/>
    <w:basedOn w:val="DefaultParagraphFont"/>
    <w:link w:val="Footer"/>
    <w:uiPriority w:val="99"/>
    <w:rsid w:val="000E4051"/>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0E40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08"/>
    <w:pPr>
      <w:spacing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60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608"/>
    <w:rPr>
      <w:rFonts w:ascii="Lucida Grande" w:eastAsiaTheme="minorHAnsi" w:hAnsi="Lucida Grande" w:cstheme="minorBidi"/>
      <w:sz w:val="18"/>
      <w:szCs w:val="18"/>
    </w:rPr>
  </w:style>
  <w:style w:type="paragraph" w:styleId="Footer">
    <w:name w:val="footer"/>
    <w:basedOn w:val="Normal"/>
    <w:link w:val="FooterChar"/>
    <w:uiPriority w:val="99"/>
    <w:unhideWhenUsed/>
    <w:rsid w:val="000E4051"/>
    <w:pPr>
      <w:tabs>
        <w:tab w:val="center" w:pos="4320"/>
        <w:tab w:val="right" w:pos="8640"/>
      </w:tabs>
      <w:spacing w:line="240" w:lineRule="auto"/>
    </w:pPr>
  </w:style>
  <w:style w:type="character" w:customStyle="1" w:styleId="FooterChar">
    <w:name w:val="Footer Char"/>
    <w:basedOn w:val="DefaultParagraphFont"/>
    <w:link w:val="Footer"/>
    <w:uiPriority w:val="99"/>
    <w:rsid w:val="000E4051"/>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0E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averford.edu/greening_haverford/files/Before_You_Leave_for_Break.pdf" TargetMode="External"/><Relationship Id="rId8" Type="http://schemas.openxmlformats.org/officeDocument/2006/relationships/image" Target="media/image1.png"/><Relationship Id="rId9" Type="http://schemas.openxmlformats.org/officeDocument/2006/relationships/hyperlink" Target="http://www.haverford.edu/greening_haverford/suggestion_box.php" TargetMode="External"/><Relationship Id="rId10" Type="http://schemas.openxmlformats.org/officeDocument/2006/relationships/hyperlink" Target="http://www.haverford.edu/greening_haverford/sustainable_campus_operations/green_purchas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Rothman</dc:creator>
  <cp:keywords/>
  <dc:description/>
  <cp:lastModifiedBy>Jennifer Patton O'Donnell</cp:lastModifiedBy>
  <cp:revision>2</cp:revision>
  <dcterms:created xsi:type="dcterms:W3CDTF">2014-03-21T14:46:00Z</dcterms:created>
  <dcterms:modified xsi:type="dcterms:W3CDTF">2014-03-21T14:46:00Z</dcterms:modified>
</cp:coreProperties>
</file>